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D780" w14:textId="36C02AD6" w:rsidR="004F5C35" w:rsidRDefault="00EE768C" w:rsidP="1740BB42">
      <w:pPr>
        <w:pStyle w:val="Title"/>
        <w:rPr>
          <w:rFonts w:cs="Calibri"/>
          <w:sz w:val="44"/>
          <w:szCs w:val="44"/>
        </w:rPr>
      </w:pPr>
      <w:r>
        <w:rPr>
          <w:rFonts w:cs="Calibri"/>
          <w:sz w:val="44"/>
          <w:szCs w:val="44"/>
        </w:rPr>
        <w:t xml:space="preserve">MASTS Annual Science Meeting </w:t>
      </w:r>
      <w:r w:rsidR="3BA41609" w:rsidRPr="1740BB42">
        <w:rPr>
          <w:rFonts w:cs="Calibri"/>
          <w:sz w:val="44"/>
          <w:szCs w:val="44"/>
        </w:rPr>
        <w:t>202</w:t>
      </w:r>
      <w:r w:rsidR="007846AB">
        <w:rPr>
          <w:rFonts w:cs="Calibri"/>
          <w:sz w:val="44"/>
          <w:szCs w:val="44"/>
        </w:rPr>
        <w:t>6</w:t>
      </w:r>
    </w:p>
    <w:p w14:paraId="5AA7794B" w14:textId="77777777" w:rsidR="004F5C35" w:rsidRPr="004F5C35" w:rsidRDefault="004F5C35" w:rsidP="53B1EBA8">
      <w:pPr>
        <w:pStyle w:val="Title"/>
        <w:rPr>
          <w:rFonts w:cs="Calibri"/>
          <w:bCs/>
          <w:sz w:val="13"/>
          <w:szCs w:val="13"/>
        </w:rPr>
      </w:pPr>
    </w:p>
    <w:p w14:paraId="31E89342" w14:textId="46869923" w:rsidR="0057539E" w:rsidRPr="00ED7069" w:rsidRDefault="725E19ED" w:rsidP="00ED7069">
      <w:pPr>
        <w:pStyle w:val="Title"/>
        <w:rPr>
          <w:rFonts w:cs="Calibri"/>
          <w:szCs w:val="28"/>
          <w:u w:val="single"/>
        </w:rPr>
      </w:pPr>
      <w:r w:rsidRPr="00ED7069">
        <w:rPr>
          <w:rFonts w:cs="Calibri"/>
          <w:szCs w:val="28"/>
          <w:u w:val="single"/>
        </w:rPr>
        <w:t xml:space="preserve">Call for Speakers and </w:t>
      </w:r>
      <w:r w:rsidR="00EE768C" w:rsidRPr="00ED7069">
        <w:rPr>
          <w:rFonts w:cs="Calibri"/>
          <w:szCs w:val="28"/>
          <w:u w:val="single"/>
        </w:rPr>
        <w:t>E-</w:t>
      </w:r>
      <w:r w:rsidRPr="00ED7069">
        <w:rPr>
          <w:rFonts w:cs="Calibri"/>
          <w:szCs w:val="28"/>
          <w:u w:val="single"/>
        </w:rPr>
        <w:t>Posters</w:t>
      </w:r>
      <w:r w:rsidR="00ED7069">
        <w:rPr>
          <w:rFonts w:cs="Calibri"/>
          <w:szCs w:val="28"/>
          <w:u w:val="single"/>
        </w:rPr>
        <w:t xml:space="preserve"> - </w:t>
      </w:r>
      <w:r w:rsidR="39C3B720" w:rsidRPr="00ED7069">
        <w:rPr>
          <w:rFonts w:cs="Calibri"/>
          <w:szCs w:val="28"/>
          <w:u w:val="single"/>
        </w:rPr>
        <w:t>Template for Abstract Submission</w:t>
      </w:r>
    </w:p>
    <w:p w14:paraId="06709BEB" w14:textId="344DAE09" w:rsidR="0057539E" w:rsidRPr="00127A75" w:rsidRDefault="0057539E" w:rsidP="53B1EBA8">
      <w:pPr>
        <w:pStyle w:val="Title"/>
        <w:rPr>
          <w:rFonts w:cs="Calibri"/>
        </w:rPr>
      </w:pPr>
    </w:p>
    <w:p w14:paraId="2D9EB864" w14:textId="572A836C" w:rsidR="0057539E" w:rsidRPr="00127A75" w:rsidRDefault="5F06EEDE">
      <w:pPr>
        <w:pStyle w:val="Title"/>
        <w:rPr>
          <w:rFonts w:cs="Calibri"/>
          <w:sz w:val="18"/>
          <w:szCs w:val="18"/>
        </w:rPr>
      </w:pPr>
      <w:r w:rsidRPr="53B1EBA8">
        <w:rPr>
          <w:rFonts w:cs="Calibri"/>
        </w:rPr>
        <w:t>S</w:t>
      </w:r>
      <w:r w:rsidR="314404AE" w:rsidRPr="53B1EBA8">
        <w:rPr>
          <w:rFonts w:cs="Calibri"/>
        </w:rPr>
        <w:t>PEAKER</w:t>
      </w:r>
      <w:r w:rsidR="007F6889" w:rsidRPr="53B1EBA8">
        <w:rPr>
          <w:rFonts w:cs="Calibri"/>
        </w:rPr>
        <w:t>/</w:t>
      </w:r>
      <w:r w:rsidR="00EE768C">
        <w:rPr>
          <w:rFonts w:cs="Calibri"/>
        </w:rPr>
        <w:t>E-</w:t>
      </w:r>
      <w:r w:rsidR="00687CC2" w:rsidRPr="53B1EBA8">
        <w:rPr>
          <w:rFonts w:cs="Calibri"/>
        </w:rPr>
        <w:t xml:space="preserve">POSTER </w:t>
      </w:r>
      <w:r w:rsidR="00687CC2" w:rsidRPr="53B1EBA8">
        <w:rPr>
          <w:rFonts w:cs="Calibri"/>
          <w:sz w:val="18"/>
          <w:szCs w:val="18"/>
          <w:highlight w:val="yellow"/>
        </w:rPr>
        <w:t>(</w:t>
      </w:r>
      <w:r w:rsidR="003C5325">
        <w:rPr>
          <w:rFonts w:cs="Calibri"/>
          <w:sz w:val="18"/>
          <w:szCs w:val="18"/>
          <w:highlight w:val="yellow"/>
        </w:rPr>
        <w:t xml:space="preserve">indicate </w:t>
      </w:r>
      <w:r w:rsidR="13908A45" w:rsidRPr="53B1EBA8">
        <w:rPr>
          <w:rFonts w:cs="Calibri"/>
          <w:sz w:val="18"/>
          <w:szCs w:val="18"/>
          <w:highlight w:val="yellow"/>
        </w:rPr>
        <w:t>your preference</w:t>
      </w:r>
      <w:r w:rsidR="00687CC2" w:rsidRPr="53B1EBA8">
        <w:rPr>
          <w:rFonts w:cs="Calibri"/>
          <w:sz w:val="18"/>
          <w:szCs w:val="18"/>
          <w:highlight w:val="yellow"/>
        </w:rPr>
        <w:t>)</w:t>
      </w:r>
    </w:p>
    <w:p w14:paraId="1C6E5746" w14:textId="402928E4" w:rsidR="0057539E" w:rsidRPr="00297C02" w:rsidRDefault="00747F93" w:rsidP="00297C02">
      <w:pPr>
        <w:pStyle w:val="Title"/>
        <w:tabs>
          <w:tab w:val="left" w:pos="5175"/>
        </w:tabs>
        <w:spacing w:line="259" w:lineRule="auto"/>
        <w:rPr>
          <w:rFonts w:cs="Calibri"/>
          <w:color w:val="FF0000"/>
          <w:sz w:val="22"/>
          <w:szCs w:val="22"/>
        </w:rPr>
      </w:pPr>
      <w:r>
        <w:rPr>
          <w:rFonts w:cs="Calibri"/>
          <w:color w:val="FF0000"/>
          <w:sz w:val="22"/>
          <w:szCs w:val="22"/>
        </w:rPr>
        <w:t>P</w:t>
      </w:r>
      <w:r w:rsidR="1BF810EE" w:rsidRPr="003C5325">
        <w:rPr>
          <w:rFonts w:cs="Calibri"/>
          <w:color w:val="FF0000"/>
          <w:sz w:val="22"/>
          <w:szCs w:val="22"/>
        </w:rPr>
        <w:t>lease indicate which session you</w:t>
      </w:r>
      <w:r w:rsidR="11399F0B" w:rsidRPr="003C5325">
        <w:rPr>
          <w:rFonts w:cs="Calibri"/>
          <w:color w:val="FF0000"/>
          <w:sz w:val="22"/>
          <w:szCs w:val="22"/>
        </w:rPr>
        <w:t xml:space="preserve"> </w:t>
      </w:r>
      <w:r w:rsidR="147BEEB8" w:rsidRPr="003C5325">
        <w:rPr>
          <w:rFonts w:cs="Calibri"/>
          <w:color w:val="FF0000"/>
          <w:sz w:val="22"/>
          <w:szCs w:val="22"/>
        </w:rPr>
        <w:t>are interested in</w:t>
      </w:r>
      <w:r w:rsidR="5F1745FF" w:rsidRPr="53B1EBA8">
        <w:rPr>
          <w:rFonts w:cs="Calibri"/>
          <w:sz w:val="22"/>
          <w:szCs w:val="22"/>
        </w:rPr>
        <w:t>:</w:t>
      </w:r>
    </w:p>
    <w:p w14:paraId="3D14AF11" w14:textId="6A721820" w:rsidR="0057539E" w:rsidRPr="000F702B" w:rsidRDefault="00EE768C" w:rsidP="2D05D5A6">
      <w:pPr>
        <w:pStyle w:val="Title"/>
        <w:spacing w:line="259" w:lineRule="auto"/>
        <w:rPr>
          <w:rFonts w:cs="Calibri"/>
          <w:sz w:val="20"/>
          <w:szCs w:val="20"/>
        </w:rPr>
      </w:pPr>
      <w:r w:rsidRPr="000F702B">
        <w:rPr>
          <w:rFonts w:cs="Calibri"/>
          <w:sz w:val="20"/>
          <w:szCs w:val="20"/>
        </w:rPr>
        <w:t xml:space="preserve">General Science Session / </w:t>
      </w:r>
      <w:r w:rsidR="00EA312C" w:rsidRPr="000F702B">
        <w:rPr>
          <w:rFonts w:cs="Calibri"/>
          <w:sz w:val="20"/>
          <w:szCs w:val="20"/>
        </w:rPr>
        <w:t>Technological Innovation in Environmental Monitoring</w:t>
      </w:r>
      <w:r w:rsidR="007846AB" w:rsidRPr="000F702B">
        <w:rPr>
          <w:rFonts w:cs="Calibri"/>
          <w:sz w:val="20"/>
          <w:szCs w:val="20"/>
        </w:rPr>
        <w:t xml:space="preserve"> &amp; Assessment</w:t>
      </w:r>
      <w:r w:rsidR="00EA312C" w:rsidRPr="000F702B">
        <w:rPr>
          <w:rFonts w:cs="Calibri"/>
          <w:sz w:val="20"/>
          <w:szCs w:val="20"/>
        </w:rPr>
        <w:t xml:space="preserve"> / </w:t>
      </w:r>
      <w:r w:rsidR="00B05FA9" w:rsidRPr="000F702B">
        <w:rPr>
          <w:rFonts w:cs="Calibri"/>
          <w:sz w:val="20"/>
          <w:szCs w:val="20"/>
        </w:rPr>
        <w:t xml:space="preserve">The Future of Estuaries / </w:t>
      </w:r>
      <w:r w:rsidR="00CD4F2C" w:rsidRPr="000F702B">
        <w:rPr>
          <w:rFonts w:cs="Calibri"/>
          <w:sz w:val="20"/>
          <w:szCs w:val="20"/>
        </w:rPr>
        <w:t xml:space="preserve">Natural Capital Approaches </w:t>
      </w:r>
      <w:r w:rsidR="0021653D" w:rsidRPr="000F702B">
        <w:rPr>
          <w:rFonts w:cs="Calibri"/>
          <w:sz w:val="20"/>
          <w:szCs w:val="20"/>
        </w:rPr>
        <w:t xml:space="preserve">for Marine and Coastal Conservation / </w:t>
      </w:r>
      <w:r w:rsidR="00B05FA9" w:rsidRPr="000F702B">
        <w:rPr>
          <w:rFonts w:cs="Calibri"/>
          <w:sz w:val="20"/>
          <w:szCs w:val="20"/>
        </w:rPr>
        <w:t xml:space="preserve">Sustainable Aquaculture / </w:t>
      </w:r>
      <w:r w:rsidRPr="000F702B">
        <w:rPr>
          <w:rFonts w:cs="Calibri"/>
          <w:sz w:val="20"/>
          <w:szCs w:val="20"/>
        </w:rPr>
        <w:t>Marine Mammals</w:t>
      </w:r>
      <w:r w:rsidR="00EA312C" w:rsidRPr="000F702B">
        <w:rPr>
          <w:rFonts w:cs="Calibri"/>
          <w:sz w:val="20"/>
          <w:szCs w:val="20"/>
        </w:rPr>
        <w:t xml:space="preserve"> / </w:t>
      </w:r>
      <w:r w:rsidR="004B6968" w:rsidRPr="000F702B">
        <w:rPr>
          <w:rFonts w:cs="Calibri"/>
          <w:sz w:val="20"/>
          <w:szCs w:val="20"/>
        </w:rPr>
        <w:t xml:space="preserve">Particle Tracking / Marine Biogeochemistry / </w:t>
      </w:r>
      <w:r w:rsidR="00B05FA9" w:rsidRPr="000F702B">
        <w:rPr>
          <w:rFonts w:cs="Calibri"/>
          <w:sz w:val="20"/>
          <w:szCs w:val="20"/>
        </w:rPr>
        <w:t xml:space="preserve">Multiple Stressors / </w:t>
      </w:r>
      <w:r w:rsidR="004B6968" w:rsidRPr="000F702B">
        <w:rPr>
          <w:rFonts w:cs="Calibri"/>
          <w:sz w:val="20"/>
          <w:szCs w:val="20"/>
        </w:rPr>
        <w:t xml:space="preserve">Climate </w:t>
      </w:r>
      <w:r w:rsidR="0053255C" w:rsidRPr="000F702B">
        <w:rPr>
          <w:rFonts w:cs="Calibri"/>
          <w:sz w:val="20"/>
          <w:szCs w:val="20"/>
        </w:rPr>
        <w:t xml:space="preserve">Change </w:t>
      </w:r>
      <w:r w:rsidR="004B6968" w:rsidRPr="000F702B">
        <w:rPr>
          <w:rFonts w:cs="Calibri"/>
          <w:sz w:val="20"/>
          <w:szCs w:val="20"/>
        </w:rPr>
        <w:t>Adaptation in</w:t>
      </w:r>
      <w:r w:rsidR="0053255C" w:rsidRPr="000F702B">
        <w:rPr>
          <w:rFonts w:cs="Calibri"/>
          <w:sz w:val="20"/>
          <w:szCs w:val="20"/>
        </w:rPr>
        <w:t xml:space="preserve"> the Marine Environment: From Knowledge to Action </w:t>
      </w:r>
      <w:r w:rsidR="5F1745FF" w:rsidRPr="000F702B">
        <w:rPr>
          <w:rFonts w:cs="Calibri"/>
          <w:sz w:val="20"/>
          <w:szCs w:val="20"/>
          <w:highlight w:val="yellow"/>
        </w:rPr>
        <w:t>(delete as appropriate)</w:t>
      </w:r>
    </w:p>
    <w:p w14:paraId="34BEE5A4" w14:textId="12E998BC" w:rsidR="2D05D5A6" w:rsidRDefault="2D05D5A6" w:rsidP="2D05D5A6">
      <w:pPr>
        <w:pStyle w:val="Title"/>
        <w:spacing w:line="259" w:lineRule="auto"/>
        <w:rPr>
          <w:rFonts w:cs="Calibri"/>
          <w:sz w:val="18"/>
          <w:szCs w:val="18"/>
          <w:highlight w:val="yellow"/>
        </w:rPr>
      </w:pPr>
    </w:p>
    <w:p w14:paraId="2F23CAF7" w14:textId="707BE6CC" w:rsidR="003C5325" w:rsidRDefault="23D07E81" w:rsidP="1740BB42">
      <w:pPr>
        <w:jc w:val="center"/>
        <w:rPr>
          <w:rFonts w:cs="Calibri"/>
          <w:b/>
          <w:bCs/>
          <w:color w:val="000000" w:themeColor="text1"/>
          <w:sz w:val="28"/>
          <w:szCs w:val="28"/>
          <w:u w:val="single"/>
        </w:rPr>
      </w:pPr>
      <w:r w:rsidRPr="1740BB42">
        <w:rPr>
          <w:rFonts w:cs="Calibri"/>
          <w:b/>
          <w:bCs/>
          <w:color w:val="000000" w:themeColor="text1"/>
          <w:sz w:val="28"/>
          <w:szCs w:val="28"/>
          <w:u w:val="single"/>
        </w:rPr>
        <w:t xml:space="preserve">Title of abstract </w:t>
      </w:r>
    </w:p>
    <w:p w14:paraId="02B3E53C" w14:textId="0A2FD959" w:rsidR="00687CC2" w:rsidRPr="000B08B4" w:rsidRDefault="00664ECB" w:rsidP="00664ECB">
      <w:pPr>
        <w:rPr>
          <w:rFonts w:cs="Calibri"/>
          <w:color w:val="000000"/>
        </w:rPr>
      </w:pPr>
      <w:r w:rsidRPr="000B08B4">
        <w:rPr>
          <w:rFonts w:cs="Calibri"/>
          <w:color w:val="000000" w:themeColor="text1"/>
        </w:rPr>
        <w:t>Full name</w:t>
      </w:r>
      <w:r w:rsidR="000B08B4" w:rsidRPr="000B08B4">
        <w:rPr>
          <w:rFonts w:cs="Calibri"/>
          <w:color w:val="000000" w:themeColor="text1"/>
        </w:rPr>
        <w:t>:</w:t>
      </w:r>
    </w:p>
    <w:p w14:paraId="2959CF65" w14:textId="66947E26" w:rsidR="00EE768C" w:rsidRDefault="1B924572">
      <w:pPr>
        <w:rPr>
          <w:rFonts w:cs="Calibri"/>
          <w:color w:val="000000" w:themeColor="text1"/>
        </w:rPr>
      </w:pPr>
      <w:r w:rsidRPr="53B1EBA8">
        <w:rPr>
          <w:rFonts w:cs="Calibri"/>
          <w:color w:val="000000" w:themeColor="text1"/>
        </w:rPr>
        <w:t>E</w:t>
      </w:r>
      <w:r w:rsidR="00687CC2" w:rsidRPr="53B1EBA8">
        <w:rPr>
          <w:rFonts w:cs="Calibri"/>
          <w:color w:val="000000" w:themeColor="text1"/>
        </w:rPr>
        <w:t>-mail address</w:t>
      </w:r>
      <w:r w:rsidR="0054438F" w:rsidRPr="53B1EBA8">
        <w:rPr>
          <w:rFonts w:cs="Calibri"/>
          <w:color w:val="000000" w:themeColor="text1"/>
        </w:rPr>
        <w:t xml:space="preserve"> of lead presenter</w:t>
      </w:r>
      <w:r w:rsidR="00EE768C">
        <w:rPr>
          <w:rFonts w:cs="Calibri"/>
          <w:color w:val="000000" w:themeColor="text1"/>
        </w:rPr>
        <w:t>:</w:t>
      </w:r>
    </w:p>
    <w:p w14:paraId="75AAFC4C" w14:textId="195007EC" w:rsidR="00687CC2" w:rsidRDefault="00EE768C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O</w:t>
      </w:r>
      <w:r w:rsidR="00127A75" w:rsidRPr="53B1EBA8">
        <w:rPr>
          <w:rFonts w:cs="Calibri"/>
          <w:color w:val="000000" w:themeColor="text1"/>
        </w:rPr>
        <w:t>rganisation</w:t>
      </w:r>
      <w:r w:rsidR="000B08B4">
        <w:rPr>
          <w:rFonts w:cs="Calibri"/>
          <w:color w:val="000000" w:themeColor="text1"/>
        </w:rPr>
        <w:t>:</w:t>
      </w:r>
    </w:p>
    <w:p w14:paraId="70DB8DB0" w14:textId="54045F98" w:rsidR="004138C1" w:rsidRPr="00127A75" w:rsidRDefault="004138C1">
      <w:pPr>
        <w:rPr>
          <w:rFonts w:cs="Calibri"/>
          <w:color w:val="000000"/>
        </w:rPr>
      </w:pPr>
      <w:r>
        <w:rPr>
          <w:rFonts w:cs="Calibri"/>
          <w:color w:val="000000" w:themeColor="text1"/>
        </w:rPr>
        <w:t>Student: Y/N</w:t>
      </w:r>
    </w:p>
    <w:p w14:paraId="647B59AE" w14:textId="77777777" w:rsidR="00687CC2" w:rsidRPr="004F5C35" w:rsidRDefault="00687CC2">
      <w:pPr>
        <w:rPr>
          <w:rFonts w:cs="Calibri"/>
          <w:color w:val="000000"/>
          <w:sz w:val="20"/>
          <w:szCs w:val="20"/>
        </w:rPr>
      </w:pPr>
    </w:p>
    <w:p w14:paraId="6B2C4FAF" w14:textId="77777777" w:rsidR="00127A75" w:rsidRPr="00127A75" w:rsidRDefault="00127A75">
      <w:pPr>
        <w:rPr>
          <w:rFonts w:cs="Calibri"/>
          <w:b/>
          <w:bCs/>
          <w:color w:val="000000"/>
          <w:u w:val="single"/>
        </w:rPr>
      </w:pPr>
      <w:r w:rsidRPr="2D05D5A6">
        <w:rPr>
          <w:rFonts w:cs="Calibri"/>
          <w:b/>
          <w:bCs/>
          <w:color w:val="000000" w:themeColor="text1"/>
          <w:sz w:val="28"/>
          <w:szCs w:val="28"/>
          <w:u w:val="single"/>
        </w:rPr>
        <w:t>Abstract</w:t>
      </w:r>
    </w:p>
    <w:p w14:paraId="24829378" w14:textId="7E6C2D16" w:rsidR="0054438F" w:rsidRPr="00127A75" w:rsidRDefault="00687CC2" w:rsidP="0054438F">
      <w:pPr>
        <w:jc w:val="both"/>
        <w:rPr>
          <w:rFonts w:cs="Calibri"/>
          <w:color w:val="000000"/>
        </w:rPr>
      </w:pPr>
      <w:r w:rsidRPr="2D05D5A6">
        <w:rPr>
          <w:rFonts w:cs="Calibri"/>
          <w:color w:val="000000" w:themeColor="text1"/>
        </w:rPr>
        <w:t>The main text</w:t>
      </w:r>
      <w:r w:rsidR="124B3D4D" w:rsidRPr="2D05D5A6">
        <w:rPr>
          <w:rFonts w:cs="Calibri"/>
          <w:color w:val="000000" w:themeColor="text1"/>
        </w:rPr>
        <w:t xml:space="preserve"> must be</w:t>
      </w:r>
      <w:r w:rsidRPr="2D05D5A6">
        <w:rPr>
          <w:rFonts w:cs="Calibri"/>
          <w:color w:val="000000" w:themeColor="text1"/>
        </w:rPr>
        <w:t xml:space="preserve"> </w:t>
      </w:r>
      <w:r w:rsidR="73681E30" w:rsidRPr="2D05D5A6">
        <w:rPr>
          <w:rFonts w:cs="Calibri"/>
          <w:color w:val="000000" w:themeColor="text1"/>
        </w:rPr>
        <w:t>size</w:t>
      </w:r>
      <w:r w:rsidR="003C5325">
        <w:rPr>
          <w:rFonts w:cs="Calibri"/>
          <w:color w:val="000000" w:themeColor="text1"/>
        </w:rPr>
        <w:t xml:space="preserve"> </w:t>
      </w:r>
      <w:r w:rsidR="73681E30" w:rsidRPr="2D05D5A6">
        <w:rPr>
          <w:rFonts w:cs="Calibri"/>
          <w:color w:val="000000" w:themeColor="text1"/>
        </w:rPr>
        <w:t xml:space="preserve">12 in </w:t>
      </w:r>
      <w:proofErr w:type="spellStart"/>
      <w:r w:rsidR="73681E30" w:rsidRPr="2D05D5A6">
        <w:rPr>
          <w:rFonts w:cs="Calibri"/>
          <w:color w:val="000000" w:themeColor="text1"/>
        </w:rPr>
        <w:t>calibri</w:t>
      </w:r>
      <w:proofErr w:type="spellEnd"/>
      <w:r w:rsidR="73681E30" w:rsidRPr="2D05D5A6">
        <w:rPr>
          <w:rFonts w:cs="Calibri"/>
          <w:color w:val="000000" w:themeColor="text1"/>
        </w:rPr>
        <w:t xml:space="preserve"> font</w:t>
      </w:r>
      <w:r w:rsidRPr="2D05D5A6">
        <w:rPr>
          <w:rFonts w:cs="Calibri"/>
          <w:color w:val="000000" w:themeColor="text1"/>
        </w:rPr>
        <w:t xml:space="preserve">. </w:t>
      </w:r>
      <w:r w:rsidR="3597AA06" w:rsidRPr="2D05D5A6">
        <w:rPr>
          <w:rFonts w:cs="Calibri"/>
          <w:color w:val="000000" w:themeColor="text1"/>
        </w:rPr>
        <w:t>K</w:t>
      </w:r>
      <w:r w:rsidRPr="2D05D5A6">
        <w:rPr>
          <w:rFonts w:cs="Calibri"/>
          <w:color w:val="000000" w:themeColor="text1"/>
        </w:rPr>
        <w:t>eep the page margins the same as set her</w:t>
      </w:r>
      <w:r w:rsidR="00127A75" w:rsidRPr="2D05D5A6">
        <w:rPr>
          <w:rFonts w:cs="Calibri"/>
          <w:color w:val="000000" w:themeColor="text1"/>
        </w:rPr>
        <w:t>e</w:t>
      </w:r>
      <w:r w:rsidR="0054438F" w:rsidRPr="2D05D5A6">
        <w:rPr>
          <w:rFonts w:cs="Calibri"/>
          <w:color w:val="000000" w:themeColor="text1"/>
        </w:rPr>
        <w:t xml:space="preserve">.  Paragraphs </w:t>
      </w:r>
      <w:r w:rsidR="4FB07E3C" w:rsidRPr="2D05D5A6">
        <w:rPr>
          <w:rFonts w:cs="Calibri"/>
          <w:color w:val="000000" w:themeColor="text1"/>
        </w:rPr>
        <w:t>must</w:t>
      </w:r>
      <w:r w:rsidR="0054438F" w:rsidRPr="2D05D5A6">
        <w:rPr>
          <w:rFonts w:cs="Calibri"/>
          <w:color w:val="000000" w:themeColor="text1"/>
        </w:rPr>
        <w:t xml:space="preserve"> </w:t>
      </w:r>
      <w:r w:rsidR="4FB07E3C" w:rsidRPr="2D05D5A6">
        <w:rPr>
          <w:rFonts w:cs="Calibri"/>
          <w:color w:val="000000" w:themeColor="text1"/>
        </w:rPr>
        <w:t xml:space="preserve">be </w:t>
      </w:r>
      <w:r w:rsidR="0054438F" w:rsidRPr="2D05D5A6">
        <w:rPr>
          <w:rFonts w:cs="Calibri"/>
          <w:color w:val="000000" w:themeColor="text1"/>
        </w:rPr>
        <w:t>justified (</w:t>
      </w:r>
      <w:r w:rsidR="00D83C2E" w:rsidRPr="2D05D5A6">
        <w:rPr>
          <w:rFonts w:cs="Calibri"/>
          <w:color w:val="000000" w:themeColor="text1"/>
        </w:rPr>
        <w:t>straight edged</w:t>
      </w:r>
      <w:r w:rsidR="0054438F" w:rsidRPr="2D05D5A6">
        <w:rPr>
          <w:rFonts w:cs="Calibri"/>
          <w:color w:val="000000" w:themeColor="text1"/>
        </w:rPr>
        <w:t>) on both left and right.</w:t>
      </w:r>
      <w:r w:rsidR="003C5325">
        <w:rPr>
          <w:rFonts w:cs="Calibri"/>
          <w:color w:val="000000" w:themeColor="text1"/>
        </w:rPr>
        <w:t xml:space="preserve"> </w:t>
      </w:r>
      <w:r w:rsidR="00A8666D" w:rsidRPr="4FA6E803">
        <w:rPr>
          <w:rFonts w:cs="Calibri"/>
          <w:color w:val="000000" w:themeColor="text1"/>
        </w:rPr>
        <w:t xml:space="preserve">Use </w:t>
      </w:r>
      <w:r w:rsidR="00D83C2E" w:rsidRPr="4FA6E803">
        <w:rPr>
          <w:rFonts w:cs="Calibri"/>
          <w:color w:val="000000" w:themeColor="text1"/>
        </w:rPr>
        <w:t>single line</w:t>
      </w:r>
      <w:r w:rsidR="00A8666D" w:rsidRPr="4FA6E803">
        <w:rPr>
          <w:rFonts w:cs="Calibri"/>
          <w:color w:val="000000" w:themeColor="text1"/>
        </w:rPr>
        <w:t xml:space="preserve"> spacing and l</w:t>
      </w:r>
      <w:r w:rsidR="0054438F" w:rsidRPr="4FA6E803">
        <w:rPr>
          <w:rFonts w:cs="Calibri"/>
          <w:color w:val="000000" w:themeColor="text1"/>
        </w:rPr>
        <w:t>eave a line gap between paragraphs. If you would like to insert a figure you can do so</w:t>
      </w:r>
      <w:r w:rsidR="1DFD722A" w:rsidRPr="4FA6E803">
        <w:rPr>
          <w:rFonts w:cs="Calibri"/>
          <w:color w:val="000000" w:themeColor="text1"/>
        </w:rPr>
        <w:t xml:space="preserve"> but be mindful of space.</w:t>
      </w:r>
    </w:p>
    <w:p w14:paraId="06CB459B" w14:textId="4BBECFB9" w:rsidR="2D05D5A6" w:rsidRDefault="2D05D5A6" w:rsidP="2D05D5A6">
      <w:pPr>
        <w:jc w:val="both"/>
        <w:rPr>
          <w:rFonts w:cs="Calibri"/>
          <w:color w:val="000000" w:themeColor="text1"/>
        </w:rPr>
      </w:pPr>
    </w:p>
    <w:p w14:paraId="4E747E16" w14:textId="0A2BBDB1" w:rsidR="7FD57397" w:rsidRDefault="00F96649" w:rsidP="784D1986">
      <w:pPr>
        <w:jc w:val="both"/>
        <w:rPr>
          <w:rFonts w:cs="Calibri"/>
          <w:color w:val="000000" w:themeColor="text1"/>
        </w:rPr>
      </w:pPr>
      <w:r w:rsidRPr="53B1EBA8">
        <w:rPr>
          <w:rFonts w:cs="Calibri"/>
        </w:rPr>
        <w:t xml:space="preserve">The </w:t>
      </w:r>
      <w:r w:rsidR="003C5325">
        <w:rPr>
          <w:rFonts w:cs="Calibri"/>
        </w:rPr>
        <w:t xml:space="preserve">word </w:t>
      </w:r>
      <w:r w:rsidRPr="53B1EBA8">
        <w:rPr>
          <w:rFonts w:cs="Calibri"/>
        </w:rPr>
        <w:t xml:space="preserve">limit </w:t>
      </w:r>
      <w:r w:rsidR="73C64604" w:rsidRPr="53B1EBA8">
        <w:rPr>
          <w:rFonts w:cs="Calibri"/>
        </w:rPr>
        <w:t>is</w:t>
      </w:r>
      <w:r w:rsidR="00127A75" w:rsidRPr="53B1EBA8">
        <w:rPr>
          <w:rFonts w:cs="Calibri"/>
        </w:rPr>
        <w:t xml:space="preserve"> </w:t>
      </w:r>
      <w:r w:rsidR="00664ECB" w:rsidRPr="003C5325">
        <w:rPr>
          <w:rFonts w:cs="Calibri"/>
          <w:b/>
          <w:bCs/>
        </w:rPr>
        <w:t>2</w:t>
      </w:r>
      <w:r w:rsidR="4EE1DEAE" w:rsidRPr="003C5325">
        <w:rPr>
          <w:rFonts w:cs="Calibri"/>
          <w:b/>
          <w:bCs/>
        </w:rPr>
        <w:t>5</w:t>
      </w:r>
      <w:r w:rsidR="0ED53C1A" w:rsidRPr="003C5325">
        <w:rPr>
          <w:rFonts w:cs="Calibri"/>
          <w:b/>
          <w:bCs/>
        </w:rPr>
        <w:t>0</w:t>
      </w:r>
      <w:r w:rsidR="00127A75" w:rsidRPr="003C5325">
        <w:rPr>
          <w:rFonts w:cs="Calibri"/>
          <w:b/>
          <w:bCs/>
        </w:rPr>
        <w:t xml:space="preserve"> words</w:t>
      </w:r>
      <w:r w:rsidR="00EE768C">
        <w:rPr>
          <w:rFonts w:cs="Calibri"/>
        </w:rPr>
        <w:t>, and abstracts should be</w:t>
      </w:r>
      <w:r w:rsidRPr="53B1EBA8">
        <w:rPr>
          <w:rFonts w:cs="Calibri"/>
        </w:rPr>
        <w:t xml:space="preserve"> </w:t>
      </w:r>
      <w:r w:rsidR="00EE768C" w:rsidRPr="00EE768C">
        <w:rPr>
          <w:rFonts w:cs="Calibri"/>
        </w:rPr>
        <w:t>accessible to other disciplines, by avoiding jargon and keeping technical details simple</w:t>
      </w:r>
      <w:r w:rsidR="00EE768C">
        <w:rPr>
          <w:rFonts w:cs="Calibri"/>
        </w:rPr>
        <w:t>.</w:t>
      </w:r>
      <w:r w:rsidR="00EE768C" w:rsidRPr="00EE768C">
        <w:rPr>
          <w:rFonts w:cs="Calibri"/>
        </w:rPr>
        <w:t xml:space="preserve"> </w:t>
      </w:r>
      <w:r w:rsidR="0D8338B6" w:rsidRPr="53B1EBA8">
        <w:rPr>
          <w:rFonts w:cs="Calibri"/>
        </w:rPr>
        <w:t xml:space="preserve">The abstract will appear in the programme </w:t>
      </w:r>
      <w:r w:rsidR="2ECF65F2" w:rsidRPr="53B1EBA8">
        <w:rPr>
          <w:rFonts w:cs="Calibri"/>
        </w:rPr>
        <w:t>as submitted;</w:t>
      </w:r>
      <w:r w:rsidR="0D8338B6" w:rsidRPr="53B1EBA8">
        <w:rPr>
          <w:rFonts w:cs="Calibri"/>
        </w:rPr>
        <w:t xml:space="preserve"> however</w:t>
      </w:r>
      <w:r w:rsidR="003C5325">
        <w:rPr>
          <w:rFonts w:cs="Calibri"/>
        </w:rPr>
        <w:t xml:space="preserve">, </w:t>
      </w:r>
      <w:r w:rsidR="0D8338B6" w:rsidRPr="53B1EBA8">
        <w:rPr>
          <w:rFonts w:cs="Calibri"/>
        </w:rPr>
        <w:t xml:space="preserve">the organising committee reserves the right to edit abstracts for clarity or correctness of </w:t>
      </w:r>
      <w:r w:rsidR="4A2CCFAE" w:rsidRPr="53B1EBA8">
        <w:rPr>
          <w:rFonts w:cs="Calibri"/>
        </w:rPr>
        <w:t xml:space="preserve">English </w:t>
      </w:r>
      <w:r w:rsidR="0AECB044" w:rsidRPr="53B1EBA8">
        <w:rPr>
          <w:rFonts w:cs="Calibri"/>
        </w:rPr>
        <w:t xml:space="preserve">and </w:t>
      </w:r>
      <w:r w:rsidR="0D8338B6" w:rsidRPr="53B1EBA8">
        <w:rPr>
          <w:rFonts w:cs="Calibri"/>
        </w:rPr>
        <w:t>will consult the author if any significant changes are needed.</w:t>
      </w:r>
    </w:p>
    <w:p w14:paraId="587E2167" w14:textId="77DC1E7E" w:rsidR="4FA6E803" w:rsidRDefault="4FA6E803" w:rsidP="4FA6E803">
      <w:pPr>
        <w:jc w:val="both"/>
        <w:rPr>
          <w:rFonts w:cs="Calibri"/>
          <w:color w:val="000000" w:themeColor="text1"/>
        </w:rPr>
      </w:pPr>
    </w:p>
    <w:p w14:paraId="7540CB34" w14:textId="69D227B8" w:rsidR="000B08B4" w:rsidRDefault="05B7AE89" w:rsidP="1740BB42">
      <w:pPr>
        <w:jc w:val="both"/>
        <w:rPr>
          <w:rFonts w:cs="Calibri"/>
          <w:color w:val="000000" w:themeColor="text1"/>
        </w:rPr>
      </w:pPr>
      <w:r w:rsidRPr="1740BB42">
        <w:rPr>
          <w:rFonts w:cs="Calibri"/>
          <w:color w:val="000000" w:themeColor="text1"/>
        </w:rPr>
        <w:t xml:space="preserve">The abstract deadline for both talks and </w:t>
      </w:r>
      <w:r w:rsidR="00EE768C">
        <w:rPr>
          <w:rFonts w:cs="Calibri"/>
          <w:color w:val="000000" w:themeColor="text1"/>
        </w:rPr>
        <w:t>e-</w:t>
      </w:r>
      <w:r w:rsidRPr="1740BB42">
        <w:rPr>
          <w:rFonts w:cs="Calibri"/>
          <w:color w:val="000000" w:themeColor="text1"/>
        </w:rPr>
        <w:t>poster</w:t>
      </w:r>
      <w:r w:rsidR="00EE768C">
        <w:rPr>
          <w:rFonts w:cs="Calibri"/>
          <w:color w:val="000000" w:themeColor="text1"/>
        </w:rPr>
        <w:t>s</w:t>
      </w:r>
      <w:r w:rsidRPr="1740BB42">
        <w:rPr>
          <w:rFonts w:cs="Calibri"/>
          <w:color w:val="000000" w:themeColor="text1"/>
        </w:rPr>
        <w:t xml:space="preserve"> is </w:t>
      </w:r>
      <w:r w:rsidR="0010104F" w:rsidRPr="0010104F">
        <w:rPr>
          <w:rFonts w:cs="Calibri"/>
          <w:b/>
          <w:bCs/>
          <w:color w:val="000000" w:themeColor="text1"/>
        </w:rPr>
        <w:t>1700 on</w:t>
      </w:r>
      <w:r w:rsidR="0010104F">
        <w:rPr>
          <w:rFonts w:cs="Calibri"/>
          <w:color w:val="000000" w:themeColor="text1"/>
        </w:rPr>
        <w:t xml:space="preserve"> </w:t>
      </w:r>
      <w:r w:rsidR="00150193" w:rsidRPr="00150193">
        <w:rPr>
          <w:rFonts w:cs="Calibri"/>
          <w:b/>
          <w:bCs/>
          <w:color w:val="000000" w:themeColor="text1"/>
        </w:rPr>
        <w:t>Monday 31</w:t>
      </w:r>
      <w:r w:rsidR="00150193" w:rsidRPr="00150193">
        <w:rPr>
          <w:rFonts w:cs="Calibri"/>
          <w:b/>
          <w:bCs/>
          <w:color w:val="000000" w:themeColor="text1"/>
          <w:vertAlign w:val="superscript"/>
        </w:rPr>
        <w:t>st</w:t>
      </w:r>
      <w:r w:rsidR="00150193">
        <w:rPr>
          <w:rFonts w:cs="Calibri"/>
          <w:color w:val="000000" w:themeColor="text1"/>
        </w:rPr>
        <w:t xml:space="preserve"> </w:t>
      </w:r>
      <w:r w:rsidR="0010104F">
        <w:rPr>
          <w:rFonts w:cs="Calibri"/>
          <w:b/>
          <w:bCs/>
          <w:color w:val="000000" w:themeColor="text1"/>
        </w:rPr>
        <w:t>August</w:t>
      </w:r>
      <w:r w:rsidRPr="1740BB42">
        <w:rPr>
          <w:rFonts w:cs="Calibri"/>
          <w:b/>
          <w:bCs/>
          <w:color w:val="000000" w:themeColor="text1"/>
        </w:rPr>
        <w:t xml:space="preserve"> 202</w:t>
      </w:r>
      <w:r w:rsidR="00150193">
        <w:rPr>
          <w:rFonts w:cs="Calibri"/>
          <w:b/>
          <w:bCs/>
          <w:color w:val="000000" w:themeColor="text1"/>
        </w:rPr>
        <w:t>6</w:t>
      </w:r>
      <w:r w:rsidR="4D1A55DD" w:rsidRPr="1740BB42">
        <w:rPr>
          <w:rFonts w:cs="Calibri"/>
          <w:color w:val="000000" w:themeColor="text1"/>
        </w:rPr>
        <w:t>. F</w:t>
      </w:r>
      <w:r w:rsidR="4D1A55DD" w:rsidRPr="1740BB42">
        <w:rPr>
          <w:rFonts w:eastAsia="Calibri" w:cs="Calibri"/>
          <w:color w:val="000000" w:themeColor="text1"/>
        </w:rPr>
        <w:t xml:space="preserve">or your abstract to be published in the conference programme, you must register </w:t>
      </w:r>
      <w:r w:rsidR="0010104F">
        <w:rPr>
          <w:rFonts w:eastAsia="Calibri" w:cs="Calibri"/>
          <w:color w:val="000000" w:themeColor="text1"/>
        </w:rPr>
        <w:t xml:space="preserve">and pay </w:t>
      </w:r>
      <w:r w:rsidR="4D1A55DD" w:rsidRPr="1740BB42">
        <w:rPr>
          <w:rFonts w:eastAsia="Calibri" w:cs="Calibri"/>
          <w:color w:val="000000" w:themeColor="text1"/>
        </w:rPr>
        <w:t>to attend the conference </w:t>
      </w:r>
      <w:r w:rsidR="4D1A55DD" w:rsidRPr="1740BB42">
        <w:rPr>
          <w:rFonts w:eastAsia="Calibri" w:cs="Calibri"/>
          <w:b/>
          <w:bCs/>
          <w:color w:val="000000" w:themeColor="text1"/>
        </w:rPr>
        <w:t>in person</w:t>
      </w:r>
      <w:r w:rsidR="4D1A55DD" w:rsidRPr="1740BB42">
        <w:rPr>
          <w:rFonts w:eastAsia="Calibri" w:cs="Calibri"/>
          <w:color w:val="000000" w:themeColor="text1"/>
        </w:rPr>
        <w:t>. Further information about your registration will be provided in the acceptance email.</w:t>
      </w:r>
      <w:r w:rsidR="3355DD81" w:rsidRPr="1740BB42">
        <w:rPr>
          <w:rFonts w:eastAsia="Calibri" w:cs="Calibri"/>
          <w:color w:val="000000" w:themeColor="text1"/>
        </w:rPr>
        <w:t xml:space="preserve"> Presenters will be informed about their submission by </w:t>
      </w:r>
      <w:r w:rsidR="00975CE3">
        <w:rPr>
          <w:rFonts w:eastAsia="Calibri" w:cs="Calibri"/>
          <w:color w:val="000000" w:themeColor="text1"/>
        </w:rPr>
        <w:t>mid</w:t>
      </w:r>
      <w:r w:rsidR="00EC615F">
        <w:rPr>
          <w:rFonts w:eastAsia="Calibri" w:cs="Calibri"/>
          <w:color w:val="000000" w:themeColor="text1"/>
        </w:rPr>
        <w:t>-</w:t>
      </w:r>
      <w:r w:rsidR="00D83C2E">
        <w:rPr>
          <w:rFonts w:eastAsia="Calibri" w:cs="Calibri"/>
          <w:color w:val="000000" w:themeColor="text1"/>
        </w:rPr>
        <w:t>Septem</w:t>
      </w:r>
      <w:r w:rsidR="3355DD81" w:rsidRPr="1740BB42">
        <w:rPr>
          <w:rFonts w:eastAsia="Calibri" w:cs="Calibri"/>
          <w:color w:val="000000" w:themeColor="text1"/>
        </w:rPr>
        <w:t>ber.</w:t>
      </w:r>
    </w:p>
    <w:p w14:paraId="15FB3D38" w14:textId="77777777" w:rsidR="003C5325" w:rsidRDefault="003C5325" w:rsidP="7FD57397">
      <w:pPr>
        <w:jc w:val="both"/>
        <w:rPr>
          <w:rFonts w:cs="Calibri"/>
          <w:color w:val="000000" w:themeColor="text1"/>
        </w:rPr>
      </w:pPr>
    </w:p>
    <w:p w14:paraId="70930EF3" w14:textId="1B4A6FA7" w:rsidR="003C5325" w:rsidRDefault="3BDA1339" w:rsidP="7FD57397">
      <w:pPr>
        <w:jc w:val="both"/>
        <w:rPr>
          <w:rFonts w:cs="Calibri"/>
          <w:color w:val="000000" w:themeColor="text1"/>
        </w:rPr>
      </w:pPr>
      <w:r w:rsidRPr="53B1EBA8">
        <w:rPr>
          <w:rFonts w:cs="Calibri"/>
          <w:color w:val="000000" w:themeColor="text1"/>
        </w:rPr>
        <w:t>Once completed please send this word document to</w:t>
      </w:r>
      <w:r w:rsidR="00EE768C">
        <w:rPr>
          <w:rFonts w:cs="Calibri"/>
          <w:color w:val="000000" w:themeColor="text1"/>
        </w:rPr>
        <w:t xml:space="preserve"> </w:t>
      </w:r>
      <w:hyperlink r:id="rId10" w:history="1">
        <w:r w:rsidR="00EE768C" w:rsidRPr="00462E07">
          <w:rPr>
            <w:rStyle w:val="Hyperlink"/>
            <w:rFonts w:cs="Calibri"/>
          </w:rPr>
          <w:t>masts@st-andrews.ac.uk</w:t>
        </w:r>
      </w:hyperlink>
      <w:r w:rsidR="003C5325">
        <w:rPr>
          <w:rFonts w:cs="Calibri"/>
          <w:color w:val="000000" w:themeColor="text1"/>
        </w:rPr>
        <w:t>.</w:t>
      </w:r>
    </w:p>
    <w:p w14:paraId="597773DF" w14:textId="125F642F" w:rsidR="3BDA1339" w:rsidRDefault="54A14DEA" w:rsidP="7FD57397">
      <w:pPr>
        <w:jc w:val="both"/>
        <w:rPr>
          <w:rFonts w:cs="Calibri"/>
          <w:color w:val="000000" w:themeColor="text1"/>
        </w:rPr>
      </w:pPr>
      <w:r w:rsidRPr="003C5325">
        <w:rPr>
          <w:rFonts w:cs="Calibri"/>
          <w:b/>
          <w:bCs/>
          <w:color w:val="000000" w:themeColor="text1"/>
        </w:rPr>
        <w:t xml:space="preserve">Do </w:t>
      </w:r>
      <w:r w:rsidRPr="003C5325">
        <w:rPr>
          <w:rFonts w:cs="Calibri"/>
          <w:b/>
          <w:bCs/>
          <w:color w:val="000000" w:themeColor="text1"/>
          <w:u w:val="single"/>
        </w:rPr>
        <w:t>not</w:t>
      </w:r>
      <w:r w:rsidRPr="003C5325">
        <w:rPr>
          <w:rFonts w:cs="Calibri"/>
          <w:b/>
          <w:bCs/>
          <w:color w:val="000000" w:themeColor="text1"/>
        </w:rPr>
        <w:t xml:space="preserve"> send the document as a PDF.</w:t>
      </w:r>
    </w:p>
    <w:p w14:paraId="082BA5CF" w14:textId="77777777" w:rsidR="00127A75" w:rsidRDefault="00127A75" w:rsidP="0054438F">
      <w:pPr>
        <w:jc w:val="both"/>
        <w:rPr>
          <w:rFonts w:cs="Calibri"/>
          <w:color w:val="000000"/>
        </w:rPr>
      </w:pPr>
    </w:p>
    <w:p w14:paraId="4720FAD3" w14:textId="241B0B76" w:rsidR="290EBE5E" w:rsidRPr="00D82A15" w:rsidRDefault="00EE768C" w:rsidP="386E38D8">
      <w:pPr>
        <w:jc w:val="both"/>
        <w:rPr>
          <w:rFonts w:cs="Calibri"/>
          <w:color w:val="000000" w:themeColor="text1"/>
          <w:sz w:val="20"/>
          <w:szCs w:val="20"/>
          <w:u w:val="single"/>
        </w:rPr>
      </w:pPr>
      <w:r w:rsidRPr="00D82A15">
        <w:rPr>
          <w:rFonts w:cs="Calibri"/>
          <w:color w:val="000000" w:themeColor="text1"/>
          <w:sz w:val="20"/>
          <w:szCs w:val="20"/>
          <w:u w:val="single"/>
        </w:rPr>
        <w:t>Optional - A</w:t>
      </w:r>
      <w:r w:rsidR="290EBE5E" w:rsidRPr="00D82A15">
        <w:rPr>
          <w:rFonts w:cs="Calibri"/>
          <w:color w:val="000000" w:themeColor="text1"/>
          <w:sz w:val="20"/>
          <w:szCs w:val="20"/>
          <w:u w:val="single"/>
        </w:rPr>
        <w:t xml:space="preserve">dditional </w:t>
      </w:r>
      <w:r w:rsidRPr="00D82A15">
        <w:rPr>
          <w:rFonts w:cs="Calibri"/>
          <w:color w:val="000000" w:themeColor="text1"/>
          <w:sz w:val="20"/>
          <w:szCs w:val="20"/>
          <w:u w:val="single"/>
        </w:rPr>
        <w:t>I</w:t>
      </w:r>
      <w:r w:rsidR="290EBE5E" w:rsidRPr="00D82A15">
        <w:rPr>
          <w:rFonts w:cs="Calibri"/>
          <w:color w:val="000000" w:themeColor="text1"/>
          <w:sz w:val="20"/>
          <w:szCs w:val="20"/>
          <w:u w:val="single"/>
        </w:rPr>
        <w:t>nformation</w:t>
      </w:r>
    </w:p>
    <w:p w14:paraId="542200EB" w14:textId="7A7E9F42" w:rsidR="290EBE5E" w:rsidRPr="00D82A15" w:rsidRDefault="290EBE5E" w:rsidP="386E38D8">
      <w:pPr>
        <w:jc w:val="both"/>
        <w:rPr>
          <w:rFonts w:cs="Calibri"/>
          <w:color w:val="000000" w:themeColor="text1"/>
          <w:sz w:val="20"/>
          <w:szCs w:val="20"/>
        </w:rPr>
      </w:pPr>
      <w:r w:rsidRPr="00D82A15">
        <w:rPr>
          <w:rFonts w:cs="Calibri"/>
          <w:color w:val="000000" w:themeColor="text1"/>
          <w:sz w:val="20"/>
          <w:szCs w:val="20"/>
        </w:rPr>
        <w:t>Include any hyperlinked pages and documents you wish</w:t>
      </w:r>
      <w:r w:rsidR="003C5325" w:rsidRPr="00D82A15">
        <w:rPr>
          <w:rFonts w:cs="Calibri"/>
          <w:color w:val="000000" w:themeColor="text1"/>
          <w:sz w:val="20"/>
          <w:szCs w:val="20"/>
        </w:rPr>
        <w:t xml:space="preserve"> to</w:t>
      </w:r>
      <w:r w:rsidRPr="00D82A15">
        <w:rPr>
          <w:rFonts w:cs="Calibri"/>
          <w:color w:val="000000" w:themeColor="text1"/>
          <w:sz w:val="20"/>
          <w:szCs w:val="20"/>
        </w:rPr>
        <w:t xml:space="preserve"> reference. Please keep this brief. </w:t>
      </w:r>
    </w:p>
    <w:p w14:paraId="1381C1B8" w14:textId="41B585F3" w:rsidR="386E38D8" w:rsidRPr="00D82A15" w:rsidRDefault="386E38D8" w:rsidP="386E38D8">
      <w:pPr>
        <w:jc w:val="both"/>
        <w:rPr>
          <w:rFonts w:cs="Calibri"/>
          <w:color w:val="000000" w:themeColor="text1"/>
          <w:sz w:val="20"/>
          <w:szCs w:val="20"/>
          <w:u w:val="single"/>
        </w:rPr>
      </w:pPr>
    </w:p>
    <w:p w14:paraId="0D84AB8D" w14:textId="7BE82140" w:rsidR="00127A75" w:rsidRPr="00D82A15" w:rsidRDefault="00EE768C" w:rsidP="2D05D5A6">
      <w:pPr>
        <w:jc w:val="both"/>
        <w:rPr>
          <w:rFonts w:cs="Calibri"/>
          <w:color w:val="000000"/>
          <w:sz w:val="20"/>
          <w:szCs w:val="20"/>
          <w:u w:val="single"/>
        </w:rPr>
      </w:pPr>
      <w:r w:rsidRPr="00D82A15">
        <w:rPr>
          <w:rFonts w:cs="Calibri"/>
          <w:color w:val="000000" w:themeColor="text1"/>
          <w:sz w:val="20"/>
          <w:szCs w:val="20"/>
          <w:u w:val="single"/>
        </w:rPr>
        <w:t xml:space="preserve">Optional - </w:t>
      </w:r>
      <w:r w:rsidR="00127A75" w:rsidRPr="00D82A15">
        <w:rPr>
          <w:rFonts w:cs="Calibri"/>
          <w:color w:val="000000" w:themeColor="text1"/>
          <w:sz w:val="20"/>
          <w:szCs w:val="20"/>
          <w:u w:val="single"/>
        </w:rPr>
        <w:t>Acknowledgements</w:t>
      </w:r>
    </w:p>
    <w:p w14:paraId="6E947C68" w14:textId="13507CB4" w:rsidR="00127A75" w:rsidRPr="00D82A15" w:rsidRDefault="00127A75" w:rsidP="2D05D5A6">
      <w:pPr>
        <w:jc w:val="both"/>
        <w:rPr>
          <w:rFonts w:cs="Calibri"/>
          <w:color w:val="000000" w:themeColor="text1"/>
          <w:sz w:val="20"/>
          <w:szCs w:val="20"/>
        </w:rPr>
      </w:pPr>
      <w:r w:rsidRPr="00D82A15">
        <w:rPr>
          <w:rFonts w:cs="Calibri"/>
          <w:color w:val="000000" w:themeColor="text1"/>
          <w:sz w:val="20"/>
          <w:szCs w:val="20"/>
        </w:rPr>
        <w:t>Write down any necessary acknowledgement</w:t>
      </w:r>
      <w:r w:rsidR="2CE106E3" w:rsidRPr="00D82A15">
        <w:rPr>
          <w:rFonts w:cs="Calibri"/>
          <w:color w:val="000000" w:themeColor="text1"/>
          <w:sz w:val="20"/>
          <w:szCs w:val="20"/>
        </w:rPr>
        <w:t>s</w:t>
      </w:r>
      <w:r w:rsidRPr="00D82A15">
        <w:rPr>
          <w:rFonts w:cs="Calibri"/>
          <w:color w:val="000000" w:themeColor="text1"/>
          <w:sz w:val="20"/>
          <w:szCs w:val="20"/>
        </w:rPr>
        <w:t xml:space="preserve"> here</w:t>
      </w:r>
      <w:r w:rsidR="084DD4CF" w:rsidRPr="00D82A15">
        <w:rPr>
          <w:rFonts w:cs="Calibri"/>
          <w:color w:val="000000" w:themeColor="text1"/>
          <w:sz w:val="20"/>
          <w:szCs w:val="20"/>
        </w:rPr>
        <w:t>, for example</w:t>
      </w:r>
      <w:r w:rsidRPr="00D82A15">
        <w:rPr>
          <w:rFonts w:cs="Calibri"/>
          <w:color w:val="000000" w:themeColor="text1"/>
          <w:sz w:val="20"/>
          <w:szCs w:val="20"/>
        </w:rPr>
        <w:t xml:space="preserve"> funding bodies. Please keep this brief</w:t>
      </w:r>
      <w:r w:rsidR="7A815D20" w:rsidRPr="00D82A15">
        <w:rPr>
          <w:rFonts w:cs="Calibri"/>
          <w:color w:val="000000" w:themeColor="text1"/>
          <w:sz w:val="20"/>
          <w:szCs w:val="20"/>
        </w:rPr>
        <w:t xml:space="preserve">. </w:t>
      </w:r>
    </w:p>
    <w:p w14:paraId="654E870B" w14:textId="1BC35A3B" w:rsidR="4FA6E803" w:rsidRPr="00D82A15" w:rsidRDefault="4FA6E803" w:rsidP="4FA6E803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59E1363A" w14:textId="479F117A" w:rsidR="6CC0010B" w:rsidRPr="00D82A15" w:rsidRDefault="00EE768C" w:rsidP="2D05D5A6">
      <w:pPr>
        <w:jc w:val="both"/>
        <w:rPr>
          <w:rFonts w:cs="Calibri"/>
          <w:color w:val="000000" w:themeColor="text1"/>
          <w:sz w:val="20"/>
          <w:szCs w:val="20"/>
          <w:u w:val="single"/>
        </w:rPr>
      </w:pPr>
      <w:r w:rsidRPr="00D82A15">
        <w:rPr>
          <w:rFonts w:cs="Calibri"/>
          <w:color w:val="000000" w:themeColor="text1"/>
          <w:sz w:val="20"/>
          <w:szCs w:val="20"/>
          <w:u w:val="single"/>
        </w:rPr>
        <w:t xml:space="preserve">Optional - </w:t>
      </w:r>
      <w:r w:rsidR="6CC0010B" w:rsidRPr="00D82A15">
        <w:rPr>
          <w:rFonts w:cs="Calibri"/>
          <w:color w:val="000000" w:themeColor="text1"/>
          <w:sz w:val="20"/>
          <w:szCs w:val="20"/>
          <w:u w:val="single"/>
        </w:rPr>
        <w:t>Additional Authors</w:t>
      </w:r>
    </w:p>
    <w:p w14:paraId="0F71EA9D" w14:textId="3C9366F7" w:rsidR="6CC0010B" w:rsidRPr="00D82A15" w:rsidRDefault="7F0E0437" w:rsidP="4FA6E803">
      <w:pPr>
        <w:jc w:val="both"/>
        <w:rPr>
          <w:rFonts w:cs="Calibri"/>
          <w:color w:val="000000" w:themeColor="text1"/>
          <w:sz w:val="20"/>
          <w:szCs w:val="20"/>
        </w:rPr>
      </w:pPr>
      <w:r w:rsidRPr="00D82A15">
        <w:rPr>
          <w:rFonts w:cs="Calibri"/>
          <w:color w:val="000000" w:themeColor="text1"/>
          <w:sz w:val="20"/>
          <w:szCs w:val="20"/>
        </w:rPr>
        <w:t>D</w:t>
      </w:r>
      <w:r w:rsidR="6CC0010B" w:rsidRPr="00D82A15">
        <w:rPr>
          <w:rFonts w:cs="Calibri"/>
          <w:color w:val="000000" w:themeColor="text1"/>
          <w:sz w:val="20"/>
          <w:szCs w:val="20"/>
        </w:rPr>
        <w:t>ocument any other individuals who need to be acknowledged here. Do not include emails</w:t>
      </w:r>
      <w:r w:rsidR="639DF2E4" w:rsidRPr="00D82A15">
        <w:rPr>
          <w:rFonts w:cs="Calibri"/>
          <w:color w:val="000000" w:themeColor="text1"/>
          <w:sz w:val="20"/>
          <w:szCs w:val="20"/>
        </w:rPr>
        <w:t xml:space="preserve"> or list them above</w:t>
      </w:r>
      <w:r w:rsidR="6CC0010B" w:rsidRPr="00D82A15">
        <w:rPr>
          <w:rFonts w:cs="Calibri"/>
          <w:color w:val="000000" w:themeColor="text1"/>
          <w:sz w:val="20"/>
          <w:szCs w:val="20"/>
        </w:rPr>
        <w:t>.</w:t>
      </w:r>
      <w:r w:rsidR="431C334F" w:rsidRPr="00D82A15">
        <w:rPr>
          <w:rFonts w:cs="Calibri"/>
          <w:color w:val="000000" w:themeColor="text1"/>
          <w:sz w:val="20"/>
          <w:szCs w:val="20"/>
        </w:rPr>
        <w:t xml:space="preserve"> </w:t>
      </w:r>
    </w:p>
    <w:sectPr w:rsidR="6CC0010B" w:rsidRPr="00D82A15" w:rsidSect="000B08B4">
      <w:headerReference w:type="default" r:id="rId11"/>
      <w:footerReference w:type="default" r:id="rId12"/>
      <w:pgSz w:w="11909" w:h="16834" w:code="9"/>
      <w:pgMar w:top="1418" w:right="1418" w:bottom="1418" w:left="1418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ED8B" w14:textId="77777777" w:rsidR="009527E8" w:rsidRPr="00127A75" w:rsidRDefault="009527E8" w:rsidP="00127A75">
      <w:r w:rsidRPr="00127A75">
        <w:separator/>
      </w:r>
    </w:p>
  </w:endnote>
  <w:endnote w:type="continuationSeparator" w:id="0">
    <w:p w14:paraId="133A50C9" w14:textId="77777777" w:rsidR="009527E8" w:rsidRPr="00127A75" w:rsidRDefault="009527E8" w:rsidP="00127A75">
      <w:r w:rsidRPr="00127A75">
        <w:continuationSeparator/>
      </w:r>
    </w:p>
  </w:endnote>
  <w:endnote w:type="continuationNotice" w:id="1">
    <w:p w14:paraId="2D1FD7E0" w14:textId="77777777" w:rsidR="009527E8" w:rsidRDefault="00952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D57397" w14:paraId="382605E6" w14:textId="77777777" w:rsidTr="7FD57397">
      <w:trPr>
        <w:trHeight w:val="300"/>
      </w:trPr>
      <w:tc>
        <w:tcPr>
          <w:tcW w:w="3020" w:type="dxa"/>
        </w:tcPr>
        <w:p w14:paraId="2FDD755C" w14:textId="1444E108" w:rsidR="7FD57397" w:rsidRDefault="7FD57397" w:rsidP="7FD57397">
          <w:pPr>
            <w:pStyle w:val="Header"/>
            <w:ind w:left="-115"/>
          </w:pPr>
        </w:p>
      </w:tc>
      <w:tc>
        <w:tcPr>
          <w:tcW w:w="3020" w:type="dxa"/>
        </w:tcPr>
        <w:p w14:paraId="66DE1A94" w14:textId="28BF1DEA" w:rsidR="7FD57397" w:rsidRDefault="7FD57397" w:rsidP="7FD57397">
          <w:pPr>
            <w:pStyle w:val="Header"/>
            <w:jc w:val="center"/>
          </w:pPr>
        </w:p>
      </w:tc>
      <w:tc>
        <w:tcPr>
          <w:tcW w:w="3020" w:type="dxa"/>
        </w:tcPr>
        <w:p w14:paraId="69711884" w14:textId="0EC87FC9" w:rsidR="7FD57397" w:rsidRDefault="7FD57397" w:rsidP="7FD57397">
          <w:pPr>
            <w:pStyle w:val="Header"/>
            <w:ind w:right="-115"/>
            <w:jc w:val="right"/>
          </w:pPr>
        </w:p>
      </w:tc>
    </w:tr>
  </w:tbl>
  <w:p w14:paraId="77C0E813" w14:textId="4E322008" w:rsidR="7FD57397" w:rsidRDefault="7FD57397" w:rsidP="7FD57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F2DF" w14:textId="77777777" w:rsidR="009527E8" w:rsidRPr="00127A75" w:rsidRDefault="009527E8" w:rsidP="00127A75">
      <w:r w:rsidRPr="00127A75">
        <w:separator/>
      </w:r>
    </w:p>
  </w:footnote>
  <w:footnote w:type="continuationSeparator" w:id="0">
    <w:p w14:paraId="7B2ED25D" w14:textId="77777777" w:rsidR="009527E8" w:rsidRPr="00127A75" w:rsidRDefault="009527E8" w:rsidP="00127A75">
      <w:r w:rsidRPr="00127A75">
        <w:continuationSeparator/>
      </w:r>
    </w:p>
  </w:footnote>
  <w:footnote w:type="continuationNotice" w:id="1">
    <w:p w14:paraId="68B8A273" w14:textId="77777777" w:rsidR="009527E8" w:rsidRDefault="00952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F5AE" w14:textId="4AA3A18E" w:rsidR="004F5C35" w:rsidRDefault="004F5C35">
    <w:pPr>
      <w:pStyle w:val="Header"/>
    </w:pPr>
    <w:r w:rsidRPr="004F5C35">
      <w:rPr>
        <w:rFonts w:cs="Calibri"/>
        <w:bCs/>
        <w:noProof/>
        <w:sz w:val="48"/>
        <w:szCs w:val="48"/>
      </w:rPr>
      <w:drawing>
        <wp:inline distT="0" distB="0" distL="0" distR="0" wp14:anchorId="02799F7A" wp14:editId="27F68EAA">
          <wp:extent cx="990617" cy="990617"/>
          <wp:effectExtent l="0" t="0" r="0" b="0"/>
          <wp:docPr id="16958761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8761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17" cy="990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792529">
    <w:abstractNumId w:val="10"/>
  </w:num>
  <w:num w:numId="2" w16cid:durableId="1886260803">
    <w:abstractNumId w:val="9"/>
  </w:num>
  <w:num w:numId="3" w16cid:durableId="1489177263">
    <w:abstractNumId w:val="3"/>
  </w:num>
  <w:num w:numId="4" w16cid:durableId="504831263">
    <w:abstractNumId w:val="6"/>
  </w:num>
  <w:num w:numId="5" w16cid:durableId="1716008832">
    <w:abstractNumId w:val="0"/>
  </w:num>
  <w:num w:numId="6" w16cid:durableId="1831557337">
    <w:abstractNumId w:val="1"/>
  </w:num>
  <w:num w:numId="7" w16cid:durableId="1469591887">
    <w:abstractNumId w:val="2"/>
  </w:num>
  <w:num w:numId="8" w16cid:durableId="1881550576">
    <w:abstractNumId w:val="4"/>
  </w:num>
  <w:num w:numId="9" w16cid:durableId="1966689349">
    <w:abstractNumId w:val="8"/>
  </w:num>
  <w:num w:numId="10" w16cid:durableId="792284300">
    <w:abstractNumId w:val="7"/>
  </w:num>
  <w:num w:numId="11" w16cid:durableId="1424372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9E"/>
    <w:rsid w:val="000830E2"/>
    <w:rsid w:val="000B08B4"/>
    <w:rsid w:val="000F4E2F"/>
    <w:rsid w:val="000F702B"/>
    <w:rsid w:val="0010104F"/>
    <w:rsid w:val="00127A75"/>
    <w:rsid w:val="00150193"/>
    <w:rsid w:val="001936B5"/>
    <w:rsid w:val="001A7B96"/>
    <w:rsid w:val="001E7FC3"/>
    <w:rsid w:val="0020690F"/>
    <w:rsid w:val="0021653D"/>
    <w:rsid w:val="00243265"/>
    <w:rsid w:val="00297C02"/>
    <w:rsid w:val="002B123E"/>
    <w:rsid w:val="002C5D52"/>
    <w:rsid w:val="002E642E"/>
    <w:rsid w:val="00301A37"/>
    <w:rsid w:val="00380081"/>
    <w:rsid w:val="003B71AD"/>
    <w:rsid w:val="003C5325"/>
    <w:rsid w:val="003E7C21"/>
    <w:rsid w:val="003F2102"/>
    <w:rsid w:val="004138C1"/>
    <w:rsid w:val="0042286B"/>
    <w:rsid w:val="0044729C"/>
    <w:rsid w:val="004A3688"/>
    <w:rsid w:val="004A5C59"/>
    <w:rsid w:val="004B6968"/>
    <w:rsid w:val="004C53E7"/>
    <w:rsid w:val="004F5C35"/>
    <w:rsid w:val="004F7488"/>
    <w:rsid w:val="0053255C"/>
    <w:rsid w:val="0054438F"/>
    <w:rsid w:val="005510C9"/>
    <w:rsid w:val="0057539E"/>
    <w:rsid w:val="005F64E0"/>
    <w:rsid w:val="00664ECB"/>
    <w:rsid w:val="00687CC2"/>
    <w:rsid w:val="00747F93"/>
    <w:rsid w:val="0078056A"/>
    <w:rsid w:val="007846AB"/>
    <w:rsid w:val="00790757"/>
    <w:rsid w:val="00793FAF"/>
    <w:rsid w:val="007F6889"/>
    <w:rsid w:val="00857999"/>
    <w:rsid w:val="008E7C64"/>
    <w:rsid w:val="0092399F"/>
    <w:rsid w:val="009527E8"/>
    <w:rsid w:val="009600AB"/>
    <w:rsid w:val="00960954"/>
    <w:rsid w:val="00975CE3"/>
    <w:rsid w:val="00983C23"/>
    <w:rsid w:val="009A32EB"/>
    <w:rsid w:val="009E64BC"/>
    <w:rsid w:val="00A55157"/>
    <w:rsid w:val="00A8666D"/>
    <w:rsid w:val="00B05FA9"/>
    <w:rsid w:val="00B35856"/>
    <w:rsid w:val="00BE08AD"/>
    <w:rsid w:val="00C3593F"/>
    <w:rsid w:val="00C96417"/>
    <w:rsid w:val="00CD4F2C"/>
    <w:rsid w:val="00D01A9F"/>
    <w:rsid w:val="00D34D9F"/>
    <w:rsid w:val="00D6565E"/>
    <w:rsid w:val="00D82A15"/>
    <w:rsid w:val="00D83C2E"/>
    <w:rsid w:val="00DB5C59"/>
    <w:rsid w:val="00EA312C"/>
    <w:rsid w:val="00EC615F"/>
    <w:rsid w:val="00ED7069"/>
    <w:rsid w:val="00EE768C"/>
    <w:rsid w:val="00F96649"/>
    <w:rsid w:val="015F558A"/>
    <w:rsid w:val="03AC3A2F"/>
    <w:rsid w:val="05B7AE89"/>
    <w:rsid w:val="06C75089"/>
    <w:rsid w:val="082D60C0"/>
    <w:rsid w:val="08424812"/>
    <w:rsid w:val="084DD4CF"/>
    <w:rsid w:val="099F4A9B"/>
    <w:rsid w:val="0AECB044"/>
    <w:rsid w:val="0CA4F9DA"/>
    <w:rsid w:val="0CAA5753"/>
    <w:rsid w:val="0D8338B6"/>
    <w:rsid w:val="0E32A020"/>
    <w:rsid w:val="0ED53C1A"/>
    <w:rsid w:val="0EFDA937"/>
    <w:rsid w:val="0FA26283"/>
    <w:rsid w:val="0FBDD4A0"/>
    <w:rsid w:val="110D1381"/>
    <w:rsid w:val="11399F0B"/>
    <w:rsid w:val="118FBDFF"/>
    <w:rsid w:val="124B3D4D"/>
    <w:rsid w:val="13908A45"/>
    <w:rsid w:val="147BEEB8"/>
    <w:rsid w:val="16F8ABAF"/>
    <w:rsid w:val="1728C194"/>
    <w:rsid w:val="1740BB42"/>
    <w:rsid w:val="17B2B6F8"/>
    <w:rsid w:val="1A569FBC"/>
    <w:rsid w:val="1B5AEF89"/>
    <w:rsid w:val="1B924572"/>
    <w:rsid w:val="1BF810EE"/>
    <w:rsid w:val="1D7D8072"/>
    <w:rsid w:val="1DFD722A"/>
    <w:rsid w:val="1EF94A15"/>
    <w:rsid w:val="1F951120"/>
    <w:rsid w:val="21283366"/>
    <w:rsid w:val="2260F0F5"/>
    <w:rsid w:val="22B63286"/>
    <w:rsid w:val="22EC0F64"/>
    <w:rsid w:val="23D07E81"/>
    <w:rsid w:val="23E76B06"/>
    <w:rsid w:val="290EBE5E"/>
    <w:rsid w:val="296CB30A"/>
    <w:rsid w:val="2A92A085"/>
    <w:rsid w:val="2AAE21C7"/>
    <w:rsid w:val="2BBF303B"/>
    <w:rsid w:val="2C480FAD"/>
    <w:rsid w:val="2CE106E3"/>
    <w:rsid w:val="2D05D5A6"/>
    <w:rsid w:val="2D6AFE05"/>
    <w:rsid w:val="2DF087CA"/>
    <w:rsid w:val="2ECF65F2"/>
    <w:rsid w:val="314404AE"/>
    <w:rsid w:val="32020813"/>
    <w:rsid w:val="3355DD81"/>
    <w:rsid w:val="3597AA06"/>
    <w:rsid w:val="3784B0F4"/>
    <w:rsid w:val="37AA64E3"/>
    <w:rsid w:val="386E38D8"/>
    <w:rsid w:val="39C3B720"/>
    <w:rsid w:val="3A1D1469"/>
    <w:rsid w:val="3A585180"/>
    <w:rsid w:val="3A86DA3B"/>
    <w:rsid w:val="3BA41609"/>
    <w:rsid w:val="3BDA1339"/>
    <w:rsid w:val="3FDE3CA6"/>
    <w:rsid w:val="41EB2D3D"/>
    <w:rsid w:val="431C334F"/>
    <w:rsid w:val="4416A2F8"/>
    <w:rsid w:val="465D7607"/>
    <w:rsid w:val="472703A7"/>
    <w:rsid w:val="484226D8"/>
    <w:rsid w:val="492AF4B1"/>
    <w:rsid w:val="4980DAA7"/>
    <w:rsid w:val="4A2CCFAE"/>
    <w:rsid w:val="4AA9D249"/>
    <w:rsid w:val="4C1393AC"/>
    <w:rsid w:val="4C449238"/>
    <w:rsid w:val="4CDF6383"/>
    <w:rsid w:val="4D1A55DD"/>
    <w:rsid w:val="4E6A8C5B"/>
    <w:rsid w:val="4EE1DEAE"/>
    <w:rsid w:val="4FA6E803"/>
    <w:rsid w:val="4FB07E3C"/>
    <w:rsid w:val="50327682"/>
    <w:rsid w:val="5051E6AA"/>
    <w:rsid w:val="5222F6FB"/>
    <w:rsid w:val="53B1EBA8"/>
    <w:rsid w:val="54A14DEA"/>
    <w:rsid w:val="59D9764E"/>
    <w:rsid w:val="5A2A48DB"/>
    <w:rsid w:val="5A68010D"/>
    <w:rsid w:val="5BCE99EE"/>
    <w:rsid w:val="5EBB3E79"/>
    <w:rsid w:val="5F06EEDE"/>
    <w:rsid w:val="5F1745FF"/>
    <w:rsid w:val="5F544D60"/>
    <w:rsid w:val="612FFB4A"/>
    <w:rsid w:val="61681A8A"/>
    <w:rsid w:val="639DF2E4"/>
    <w:rsid w:val="66B648B9"/>
    <w:rsid w:val="66D8D4E7"/>
    <w:rsid w:val="69B50F4A"/>
    <w:rsid w:val="6B4E35DF"/>
    <w:rsid w:val="6CC0010B"/>
    <w:rsid w:val="6D578D32"/>
    <w:rsid w:val="6E9321D4"/>
    <w:rsid w:val="7024C746"/>
    <w:rsid w:val="70D95362"/>
    <w:rsid w:val="725E19ED"/>
    <w:rsid w:val="73681E30"/>
    <w:rsid w:val="73C64604"/>
    <w:rsid w:val="73EBD581"/>
    <w:rsid w:val="784D1986"/>
    <w:rsid w:val="78A98537"/>
    <w:rsid w:val="78C7AF6D"/>
    <w:rsid w:val="79C8F062"/>
    <w:rsid w:val="7A2C6632"/>
    <w:rsid w:val="7A6E1651"/>
    <w:rsid w:val="7A815D20"/>
    <w:rsid w:val="7BDFB515"/>
    <w:rsid w:val="7BFE0073"/>
    <w:rsid w:val="7E195BBA"/>
    <w:rsid w:val="7F0E0437"/>
    <w:rsid w:val="7FD5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4EB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75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7A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27A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27A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7A75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830E2"/>
    <w:rPr>
      <w:rFonts w:ascii="Calibri" w:hAnsi="Calibri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sts@st-andrew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b356f-ba6a-47b0-b5cb-7959214e6571">
      <Terms xmlns="http://schemas.microsoft.com/office/infopath/2007/PartnerControls"/>
    </lcf76f155ced4ddcb4097134ff3c332f>
    <TaxCatchAll xmlns="0aecbd94-ec4c-49f8-a99b-0f44d89998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70C53B5C5C34EA932718A71832ADA" ma:contentTypeVersion="18" ma:contentTypeDescription="Create a new document." ma:contentTypeScope="" ma:versionID="7e3e86ea3001f57a05a622c3b8125944">
  <xsd:schema xmlns:xsd="http://www.w3.org/2001/XMLSchema" xmlns:xs="http://www.w3.org/2001/XMLSchema" xmlns:p="http://schemas.microsoft.com/office/2006/metadata/properties" xmlns:ns2="fddb356f-ba6a-47b0-b5cb-7959214e6571" xmlns:ns3="0aecbd94-ec4c-49f8-a99b-0f44d89998cf" targetNamespace="http://schemas.microsoft.com/office/2006/metadata/properties" ma:root="true" ma:fieldsID="18678f30c599d63375876a1681198c60" ns2:_="" ns3:_="">
    <xsd:import namespace="fddb356f-ba6a-47b0-b5cb-7959214e6571"/>
    <xsd:import namespace="0aecbd94-ec4c-49f8-a99b-0f44d8999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b356f-ba6a-47b0-b5cb-7959214e6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c2a9f0-46f0-48a0-a8cd-51835b63f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bd94-ec4c-49f8-a99b-0f44d89998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7ad42fe-e75c-4cfa-9be7-5b701a0386e2}" ma:internalName="TaxCatchAll" ma:showField="CatchAllData" ma:web="0aecbd94-ec4c-49f8-a99b-0f44d8999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FCF3E-52FC-47B3-A1C7-8E0E621CF32A}">
  <ds:schemaRefs>
    <ds:schemaRef ds:uri="http://schemas.microsoft.com/office/2006/metadata/properties"/>
    <ds:schemaRef ds:uri="http://schemas.microsoft.com/office/infopath/2007/PartnerControls"/>
    <ds:schemaRef ds:uri="fddb356f-ba6a-47b0-b5cb-7959214e6571"/>
    <ds:schemaRef ds:uri="0aecbd94-ec4c-49f8-a99b-0f44d89998cf"/>
  </ds:schemaRefs>
</ds:datastoreItem>
</file>

<file path=customXml/itemProps2.xml><?xml version="1.0" encoding="utf-8"?>
<ds:datastoreItem xmlns:ds="http://schemas.openxmlformats.org/officeDocument/2006/customXml" ds:itemID="{DE8BCB8D-EE6B-4C3B-9406-0D12E539F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b356f-ba6a-47b0-b5cb-7959214e6571"/>
    <ds:schemaRef ds:uri="0aecbd94-ec4c-49f8-a99b-0f44d8999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633B3-223E-4A55-B62F-F99A928B4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2025-07-10T11:41:00Z</dcterms:created>
  <dcterms:modified xsi:type="dcterms:W3CDTF">2026-07-07T09:25:00Z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0x0101005AE70C53B5C5C34EA932718A71832ADA</vt:lpwstr>
  </property>
  <property fmtid="{D5CDD505-2E9C-101B-9397-08002B2CF9AE}" pid="3" name="MediaServiceImageTags">
    <vt:lpwstr/>
  </property>
</Properties>
</file>